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6B1B" w:rsidRDefault="00FC6B1B" w:rsidP="00FC6B1B">
      <w:pPr>
        <w:pStyle w:val="ConsPlusNonformat"/>
        <w:pBdr>
          <w:top w:val="single" w:sz="12" w:space="1" w:color="auto"/>
          <w:bottom w:val="single" w:sz="12" w:space="9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:rsidR="00FC6B1B" w:rsidRDefault="00FC6B1B" w:rsidP="00EF004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:rsidR="00FC6B1B" w:rsidRPr="00B774C2" w:rsidRDefault="00FC6B1B" w:rsidP="00EF004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DD3059" w:rsidRDefault="00DD3059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 юридического лица;</w:t>
      </w:r>
    </w:p>
    <w:p w:rsidR="00DD3059" w:rsidRDefault="00DD3059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</w:t>
      </w:r>
      <w:proofErr w:type="gramStart"/>
      <w:r w:rsidRPr="00B774C2">
        <w:rPr>
          <w:rFonts w:ascii="Times New Roman" w:hAnsi="Times New Roman" w:cs="Times New Roman"/>
        </w:rPr>
        <w:t>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 xml:space="preserve"> физического лица)</w:t>
      </w:r>
      <w:r>
        <w:rPr>
          <w:rFonts w:ascii="Times New Roman" w:hAnsi="Times New Roman" w:cs="Times New Roman"/>
        </w:rPr>
        <w:t>,</w:t>
      </w:r>
      <w:proofErr w:type="gramEnd"/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__________________________________________________________________________,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 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ретендент), принимая решение об участии в аукционе по </w:t>
      </w:r>
      <w:r w:rsidR="006B70C3">
        <w:rPr>
          <w:rFonts w:ascii="Times New Roman" w:hAnsi="Times New Roman" w:cs="Times New Roman"/>
          <w:sz w:val="24"/>
          <w:szCs w:val="24"/>
        </w:rPr>
        <w:t>__________</w:t>
      </w:r>
      <w:bookmarkStart w:id="0" w:name="_GoBack"/>
      <w:bookmarkEnd w:id="0"/>
      <w:r w:rsidRPr="00B774C2">
        <w:rPr>
          <w:rFonts w:ascii="Times New Roman" w:hAnsi="Times New Roman" w:cs="Times New Roman"/>
          <w:sz w:val="24"/>
          <w:szCs w:val="24"/>
        </w:rPr>
        <w:t xml:space="preserve"> земельного участка, расположенного по адресу: </w:t>
      </w:r>
      <w:r w:rsidR="00EC4F51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кадастровый № </w:t>
      </w:r>
      <w:r w:rsidR="00EC4F51">
        <w:rPr>
          <w:rFonts w:ascii="Times New Roman" w:hAnsi="Times New Roman" w:cs="Times New Roman"/>
          <w:sz w:val="24"/>
          <w:szCs w:val="24"/>
        </w:rPr>
        <w:t>__________________________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C4F51">
        <w:rPr>
          <w:rFonts w:ascii="Times New Roman" w:hAnsi="Times New Roman" w:cs="Times New Roman"/>
          <w:sz w:val="24"/>
          <w:szCs w:val="24"/>
        </w:rPr>
        <w:t>____________</w:t>
      </w:r>
      <w:r w:rsidR="00EC4F51" w:rsidRPr="00B7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4F51" w:rsidRPr="002902EE">
        <w:rPr>
          <w:rFonts w:ascii="Times New Roman" w:hAnsi="Times New Roman" w:cs="Times New Roman"/>
          <w:sz w:val="24"/>
          <w:szCs w:val="24"/>
        </w:rPr>
        <w:t>кв.м.,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 разрешенное использование – </w:t>
      </w:r>
      <w:r w:rsidR="00EC4F51">
        <w:rPr>
          <w:rFonts w:ascii="Times New Roman" w:hAnsi="Times New Roman" w:cs="Times New Roman"/>
          <w:sz w:val="24"/>
          <w:szCs w:val="24"/>
        </w:rPr>
        <w:t xml:space="preserve"> _____________________ </w:t>
      </w:r>
      <w:r w:rsidR="00EC4F51"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  <w:proofErr w:type="gramEnd"/>
    </w:p>
    <w:p w:rsidR="00EC4F51" w:rsidRPr="00B774C2" w:rsidRDefault="00EC4F51" w:rsidP="00EC4F51">
      <w:pPr>
        <w:widowControl w:val="0"/>
        <w:ind w:firstLine="709"/>
        <w:jc w:val="both"/>
      </w:pPr>
      <w:r w:rsidRPr="00B774C2">
        <w:t xml:space="preserve">Соблюдать условия проведения аукциона, содержащиеся в извещении,   </w:t>
      </w:r>
      <w:r w:rsidRPr="006E7C25">
        <w:t>о</w:t>
      </w:r>
      <w:r w:rsidRPr="00A11582">
        <w:t>публикованном</w:t>
      </w:r>
      <w:r w:rsidR="00131DE2">
        <w:t xml:space="preserve"> </w:t>
      </w:r>
      <w:r w:rsidR="006B70C3">
        <w:t xml:space="preserve">  </w:t>
      </w:r>
      <w:r w:rsidR="001F4A2A">
        <w:t xml:space="preserve"> </w:t>
      </w:r>
      <w:r w:rsidR="006B70C3">
        <w:t>________</w:t>
      </w:r>
      <w:r w:rsidR="001F4A2A">
        <w:t xml:space="preserve"> 20</w:t>
      </w:r>
      <w:r w:rsidR="006B70C3">
        <w:t xml:space="preserve">      </w:t>
      </w:r>
      <w:r w:rsidRPr="00A11582">
        <w:t xml:space="preserve"> года на официальном сайте торгов РФ</w:t>
      </w:r>
      <w:r>
        <w:t xml:space="preserve"> </w:t>
      </w:r>
      <w:hyperlink r:id="rId6" w:history="1">
        <w:r w:rsidRPr="00A11582">
          <w:rPr>
            <w:rStyle w:val="a3"/>
            <w:lang w:val="en-US"/>
          </w:rPr>
          <w:t>www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torgi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gov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ru</w:t>
        </w:r>
      </w:hyperlink>
      <w:r>
        <w:rPr>
          <w:color w:val="C00000"/>
          <w:u w:val="single"/>
        </w:rPr>
        <w:t xml:space="preserve"> </w:t>
      </w:r>
      <w:r w:rsidRPr="00A11582">
        <w:t xml:space="preserve"> на сайте </w:t>
      </w:r>
      <w:r>
        <w:t>Организатора аукциона</w:t>
      </w:r>
      <w:r w:rsidRPr="00A11582">
        <w:t xml:space="preserve"> – </w:t>
      </w:r>
      <w:hyperlink r:id="rId7" w:history="1">
        <w:r w:rsidR="001F4A2A" w:rsidRPr="00CC7819">
          <w:rPr>
            <w:rStyle w:val="a3"/>
            <w:lang w:val="en-US"/>
          </w:rPr>
          <w:t>www</w:t>
        </w:r>
        <w:r w:rsidR="001F4A2A" w:rsidRPr="00CC7819">
          <w:rPr>
            <w:rStyle w:val="a3"/>
          </w:rPr>
          <w:t>.</w:t>
        </w:r>
        <w:r w:rsidR="001F4A2A" w:rsidRPr="00CC7819">
          <w:rPr>
            <w:rStyle w:val="a3"/>
            <w:lang w:val="en-US"/>
          </w:rPr>
          <w:t>kumibryansk</w:t>
        </w:r>
        <w:r w:rsidR="001F4A2A" w:rsidRPr="00CC7819">
          <w:rPr>
            <w:rStyle w:val="a3"/>
          </w:rPr>
          <w:t>.</w:t>
        </w:r>
        <w:proofErr w:type="spellStart"/>
        <w:r w:rsidR="001F4A2A" w:rsidRPr="00CC7819">
          <w:rPr>
            <w:rStyle w:val="a3"/>
            <w:lang w:val="en-US"/>
          </w:rPr>
          <w:t>ru</w:t>
        </w:r>
        <w:proofErr w:type="spellEnd"/>
      </w:hyperlink>
      <w:r w:rsidRPr="00A11582">
        <w:t>,  в</w:t>
      </w:r>
      <w:r>
        <w:t xml:space="preserve"> </w:t>
      </w:r>
      <w:r w:rsidR="001F4A2A">
        <w:t>газете «</w:t>
      </w:r>
      <w:proofErr w:type="gramStart"/>
      <w:r w:rsidR="001F4A2A">
        <w:t>Деснянская</w:t>
      </w:r>
      <w:proofErr w:type="gramEnd"/>
      <w:r w:rsidR="001F4A2A">
        <w:t xml:space="preserve"> правда»</w:t>
      </w:r>
      <w:r w:rsidRPr="00A11582">
        <w:t xml:space="preserve"> от</w:t>
      </w:r>
      <w:r>
        <w:t xml:space="preserve"> </w:t>
      </w:r>
      <w:r w:rsidR="006B70C3">
        <w:t xml:space="preserve">       ____________</w:t>
      </w:r>
      <w:r w:rsidR="001F4A2A">
        <w:t xml:space="preserve"> 20</w:t>
      </w:r>
      <w:r w:rsidR="006B70C3">
        <w:t xml:space="preserve">  </w:t>
      </w:r>
      <w:r w:rsidRPr="00A11582">
        <w:t xml:space="preserve"> года</w:t>
      </w:r>
      <w:r>
        <w:t>,</w:t>
      </w:r>
      <w:r w:rsidRPr="00A11582">
        <w:t xml:space="preserve"> </w:t>
      </w:r>
      <w:r w:rsidRPr="00B774C2">
        <w:t>а также порядок проведения аукциона, предусмотренный ЗК РФ.</w:t>
      </w:r>
    </w:p>
    <w:p w:rsidR="00DD3059" w:rsidRPr="00B774C2" w:rsidRDefault="00DD3059" w:rsidP="00EF0047">
      <w:pPr>
        <w:pStyle w:val="ConsPlusNonformat"/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случае признания победителем аукциона: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оплатить</w:t>
      </w:r>
      <w:r>
        <w:rPr>
          <w:rFonts w:ascii="Times New Roman" w:hAnsi="Times New Roman" w:cs="Times New Roman"/>
          <w:sz w:val="24"/>
          <w:szCs w:val="24"/>
        </w:rPr>
        <w:t xml:space="preserve"> цену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определенн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B774C2">
        <w:rPr>
          <w:rFonts w:ascii="Times New Roman" w:hAnsi="Times New Roman" w:cs="Times New Roman"/>
          <w:sz w:val="24"/>
          <w:szCs w:val="24"/>
        </w:rPr>
        <w:t xml:space="preserve"> по итогам аукциона в срок, указанный в извещении о проведен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кциона;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заключить в установленный срок договор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, принять земельный участок по акту приема-передачи и выполнить предусмотренные договором  условия.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  <w:proofErr w:type="gramEnd"/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DD3059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об оплате </w:t>
      </w:r>
      <w:r>
        <w:rPr>
          <w:rFonts w:ascii="Times New Roman" w:hAnsi="Times New Roman" w:cs="Times New Roman"/>
          <w:sz w:val="24"/>
          <w:szCs w:val="24"/>
        </w:rPr>
        <w:t>цены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 xml:space="preserve">, последствиях уклонения или отказа 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 xml:space="preserve"> подписания протокола об итогах аукциона, договора</w:t>
      </w:r>
      <w:r>
        <w:rPr>
          <w:rFonts w:ascii="Times New Roman" w:hAnsi="Times New Roman" w:cs="Times New Roman"/>
          <w:sz w:val="24"/>
          <w:szCs w:val="24"/>
        </w:rPr>
        <w:t xml:space="preserve"> 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DD3059" w:rsidRPr="007B308B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</w:t>
      </w:r>
      <w:proofErr w:type="gramStart"/>
      <w:r w:rsidRPr="007B308B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B308B">
        <w:rPr>
          <w:rFonts w:ascii="Times New Roman" w:hAnsi="Times New Roman" w:cs="Times New Roman"/>
          <w:sz w:val="24"/>
          <w:szCs w:val="24"/>
        </w:rPr>
        <w:t>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  <w:proofErr w:type="gramEnd"/>
    </w:p>
    <w:p w:rsidR="00DD3059" w:rsidRPr="00B774C2" w:rsidRDefault="00DD3059" w:rsidP="00EF0047">
      <w:pPr>
        <w:widowControl w:val="0"/>
        <w:ind w:firstLine="709"/>
        <w:jc w:val="both"/>
      </w:pPr>
      <w:r w:rsidRPr="00B774C2">
        <w:lastRenderedPageBreak/>
        <w:t xml:space="preserve">Претендент осведомлен о порядке отзыва заявки и о порядке перечисления и возврата задатка. Задаток подлежит перечислению </w:t>
      </w:r>
      <w:r>
        <w:t>п</w:t>
      </w:r>
      <w:r w:rsidRPr="00B774C2">
        <w:t xml:space="preserve">ретендентом на счет </w:t>
      </w:r>
      <w:r>
        <w:t>о</w:t>
      </w:r>
      <w:r w:rsidRPr="00B774C2">
        <w:t xml:space="preserve">рганизатора аукциона и перечисляется непосредственно </w:t>
      </w:r>
      <w:r>
        <w:t>п</w:t>
      </w:r>
      <w:r w:rsidRPr="00B774C2">
        <w:t xml:space="preserve">ретендентом. Надлежащей оплатой задатка является поступление денежных средств на счет </w:t>
      </w:r>
      <w:r>
        <w:t>о</w:t>
      </w:r>
      <w:r w:rsidRPr="00B774C2">
        <w:t xml:space="preserve">рганизатора аукциона </w:t>
      </w:r>
      <w:r>
        <w:t>на дату рассмотрения</w:t>
      </w:r>
      <w:r w:rsidRPr="00B774C2">
        <w:t xml:space="preserve"> заявок</w:t>
      </w:r>
      <w:r>
        <w:t xml:space="preserve"> на участие в аукционе</w:t>
      </w:r>
      <w:r w:rsidRPr="00B774C2">
        <w:t xml:space="preserve">. 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заключения договора </w:t>
      </w:r>
      <w:r>
        <w:t>купли-продажи</w:t>
      </w:r>
      <w:r w:rsidRPr="00B774C2">
        <w:t xml:space="preserve"> земельного участка, сумма внесенного им задатка не возвращается.</w:t>
      </w:r>
    </w:p>
    <w:p w:rsidR="00DD3059" w:rsidRDefault="00DD3059" w:rsidP="00EF0047">
      <w:pPr>
        <w:pStyle w:val="ConsPlusNonformat"/>
        <w:pBdr>
          <w:bottom w:val="single" w:sz="12" w:space="1" w:color="auto"/>
        </w:pBd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:rsidR="00FC6B1B" w:rsidRPr="00B774C2" w:rsidRDefault="00FC6B1B" w:rsidP="00EF0047">
      <w:pPr>
        <w:pStyle w:val="ConsPlusNonformat"/>
        <w:pBdr>
          <w:bottom w:val="single" w:sz="12" w:space="1" w:color="auto"/>
        </w:pBd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6B1B" w:rsidRDefault="00FC6B1B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Default="005545C0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DD3059" w:rsidRPr="00B774C2">
        <w:rPr>
          <w:rFonts w:ascii="Times New Roman" w:hAnsi="Times New Roman" w:cs="Times New Roman"/>
          <w:sz w:val="24"/>
          <w:szCs w:val="24"/>
        </w:rPr>
        <w:t>___</w:t>
      </w:r>
    </w:p>
    <w:p w:rsidR="005545C0" w:rsidRDefault="005545C0" w:rsidP="005545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(ИНН банка, КПП банка,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/с получателя, полное наименование банка, корр. счет, БИК)</w:t>
      </w:r>
    </w:p>
    <w:p w:rsidR="005545C0" w:rsidRPr="00B774C2" w:rsidRDefault="005545C0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 обо всех изменениях осуществляется по следующему адресу: __________________________________________________________</w:t>
      </w:r>
      <w:r w:rsidR="00FC6B1B">
        <w:rPr>
          <w:rFonts w:ascii="Times New Roman" w:hAnsi="Times New Roman" w:cs="Times New Roman"/>
          <w:sz w:val="24"/>
          <w:szCs w:val="24"/>
        </w:rPr>
        <w:t>___________________</w:t>
      </w:r>
    </w:p>
    <w:p w:rsidR="00FC6B1B" w:rsidRPr="00B774C2" w:rsidRDefault="00FC6B1B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_____________________.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6D45E3" w:rsidRDefault="00DD3059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1F4A2A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4A2A">
        <w:rPr>
          <w:rFonts w:ascii="Times New Roman" w:hAnsi="Times New Roman" w:cs="Times New Roman"/>
          <w:sz w:val="24"/>
          <w:szCs w:val="24"/>
        </w:rPr>
        <w:t>Заявка принята</w:t>
      </w:r>
      <w:r w:rsidRPr="00FD7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4A2A">
        <w:rPr>
          <w:rFonts w:ascii="Times New Roman" w:hAnsi="Times New Roman" w:cs="Times New Roman"/>
          <w:sz w:val="24"/>
          <w:szCs w:val="24"/>
        </w:rPr>
        <w:t>Комитетом по управлению муниципальным имуществом Брянского района.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Час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 xml:space="preserve">  ____ 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ин. ____   «____» __________ 20</w:t>
      </w:r>
      <w:r w:rsidR="00FC6B1B">
        <w:rPr>
          <w:rFonts w:ascii="Times New Roman" w:hAnsi="Times New Roman" w:cs="Times New Roman"/>
          <w:sz w:val="24"/>
          <w:szCs w:val="24"/>
        </w:rPr>
        <w:t>20</w:t>
      </w:r>
      <w:r w:rsidRPr="00B774C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Регистрационный номер заявки: №  _______</w:t>
      </w:r>
    </w:p>
    <w:p w:rsidR="00DD3059" w:rsidRPr="00B774C2" w:rsidRDefault="00DD3059" w:rsidP="00EF0047"/>
    <w:p w:rsidR="00DD3059" w:rsidRPr="005C0DBA" w:rsidRDefault="00DD3059" w:rsidP="00EF0047">
      <w:r w:rsidRPr="00B774C2">
        <w:t xml:space="preserve">Подпись уполномоченного лица </w:t>
      </w:r>
      <w:r>
        <w:t>о</w:t>
      </w:r>
      <w:r w:rsidRPr="00B774C2">
        <w:t>рганизатора аукциона   _______________/___________</w:t>
      </w:r>
    </w:p>
    <w:p w:rsidR="00DD3059" w:rsidRDefault="00DD3059"/>
    <w:sectPr w:rsidR="00DD3059" w:rsidSect="00E9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EF0047"/>
    <w:rsid w:val="0009231D"/>
    <w:rsid w:val="000B59EE"/>
    <w:rsid w:val="000D3006"/>
    <w:rsid w:val="00105E70"/>
    <w:rsid w:val="001241D2"/>
    <w:rsid w:val="00131DE2"/>
    <w:rsid w:val="00155DDA"/>
    <w:rsid w:val="001F4A2A"/>
    <w:rsid w:val="002128F8"/>
    <w:rsid w:val="00243E5E"/>
    <w:rsid w:val="0026004B"/>
    <w:rsid w:val="002902EE"/>
    <w:rsid w:val="00293404"/>
    <w:rsid w:val="002A5983"/>
    <w:rsid w:val="003154E2"/>
    <w:rsid w:val="00352C9C"/>
    <w:rsid w:val="003824E6"/>
    <w:rsid w:val="00406289"/>
    <w:rsid w:val="004152C3"/>
    <w:rsid w:val="00487F97"/>
    <w:rsid w:val="004B2707"/>
    <w:rsid w:val="004B5161"/>
    <w:rsid w:val="005017DF"/>
    <w:rsid w:val="00526E95"/>
    <w:rsid w:val="005545C0"/>
    <w:rsid w:val="005C0DBA"/>
    <w:rsid w:val="00666986"/>
    <w:rsid w:val="00672708"/>
    <w:rsid w:val="00685FA1"/>
    <w:rsid w:val="006A5297"/>
    <w:rsid w:val="006B70C3"/>
    <w:rsid w:val="006C2376"/>
    <w:rsid w:val="006D1440"/>
    <w:rsid w:val="006D1678"/>
    <w:rsid w:val="006D45E3"/>
    <w:rsid w:val="006E7C25"/>
    <w:rsid w:val="00731F6D"/>
    <w:rsid w:val="007B308B"/>
    <w:rsid w:val="007B6F8C"/>
    <w:rsid w:val="007F2B74"/>
    <w:rsid w:val="008420CF"/>
    <w:rsid w:val="00900526"/>
    <w:rsid w:val="00A11582"/>
    <w:rsid w:val="00AB7DB5"/>
    <w:rsid w:val="00B03EAB"/>
    <w:rsid w:val="00B774C2"/>
    <w:rsid w:val="00D40B40"/>
    <w:rsid w:val="00D45D9B"/>
    <w:rsid w:val="00DA2751"/>
    <w:rsid w:val="00DC287E"/>
    <w:rsid w:val="00DD3059"/>
    <w:rsid w:val="00E95619"/>
    <w:rsid w:val="00EB4CE0"/>
    <w:rsid w:val="00EC4F51"/>
    <w:rsid w:val="00ED62AB"/>
    <w:rsid w:val="00EF0047"/>
    <w:rsid w:val="00EF4C3E"/>
    <w:rsid w:val="00FC6B1B"/>
    <w:rsid w:val="00FD727A"/>
    <w:rsid w:val="00FE20DC"/>
    <w:rsid w:val="00FE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2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umibryan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688</Words>
  <Characters>3923</Characters>
  <Application>Microsoft Office Word</Application>
  <DocSecurity>0</DocSecurity>
  <Lines>32</Lines>
  <Paragraphs>9</Paragraphs>
  <ScaleCrop>false</ScaleCrop>
  <Company>mfc</Company>
  <LinksUpToDate>false</LinksUpToDate>
  <CharactersWithSpaces>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User</cp:lastModifiedBy>
  <cp:revision>5</cp:revision>
  <dcterms:created xsi:type="dcterms:W3CDTF">2019-01-29T13:29:00Z</dcterms:created>
  <dcterms:modified xsi:type="dcterms:W3CDTF">2021-11-26T12:28:00Z</dcterms:modified>
</cp:coreProperties>
</file>